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EB0EBC" w14:textId="77777777" w:rsidR="0077446E" w:rsidRPr="00EE4E2F" w:rsidRDefault="0077446E" w:rsidP="0077446E">
      <w:pPr>
        <w:spacing w:after="0" w:line="240" w:lineRule="auto"/>
        <w:jc w:val="center"/>
        <w:rPr>
          <w:b/>
        </w:rPr>
      </w:pPr>
      <w:bookmarkStart w:id="0" w:name="_GoBack"/>
      <w:bookmarkEnd w:id="0"/>
      <w:r w:rsidRPr="00EE4E2F">
        <w:rPr>
          <w:b/>
        </w:rPr>
        <w:t>EDITAL DE CONCORRÊNCIA PÚBLICA</w:t>
      </w:r>
    </w:p>
    <w:p w14:paraId="2BA12E45" w14:textId="01594B63" w:rsidR="0077446E" w:rsidRPr="00EE4E2F" w:rsidRDefault="0077446E" w:rsidP="0077446E">
      <w:pPr>
        <w:spacing w:after="0" w:line="240" w:lineRule="auto"/>
        <w:jc w:val="center"/>
        <w:rPr>
          <w:b/>
        </w:rPr>
      </w:pPr>
      <w:r w:rsidRPr="00EE4E2F">
        <w:rPr>
          <w:b/>
        </w:rPr>
        <w:t xml:space="preserve">CONCORRÊNCIA Nº </w:t>
      </w:r>
      <w:r w:rsidR="00EE4E2F" w:rsidRPr="00EE4E2F">
        <w:rPr>
          <w:b/>
        </w:rPr>
        <w:t>03</w:t>
      </w:r>
      <w:r w:rsidRPr="00EE4E2F">
        <w:rPr>
          <w:b/>
        </w:rPr>
        <w:t>/201</w:t>
      </w:r>
      <w:r w:rsidR="00456058" w:rsidRPr="00EE4E2F">
        <w:rPr>
          <w:b/>
        </w:rPr>
        <w:t>5</w:t>
      </w:r>
    </w:p>
    <w:p w14:paraId="6178DD17" w14:textId="77777777" w:rsidR="0077446E" w:rsidRPr="00EE4E2F" w:rsidRDefault="0077446E" w:rsidP="0077446E">
      <w:pPr>
        <w:spacing w:after="0" w:line="240" w:lineRule="auto"/>
        <w:jc w:val="center"/>
        <w:rPr>
          <w:b/>
        </w:rPr>
      </w:pPr>
      <w:r w:rsidRPr="00EE4E2F">
        <w:rPr>
          <w:b/>
        </w:rPr>
        <w:t>PROCESSO Nº</w:t>
      </w:r>
      <w:r w:rsidR="00456058" w:rsidRPr="00EE4E2F">
        <w:rPr>
          <w:b/>
        </w:rPr>
        <w:t xml:space="preserve"> </w:t>
      </w:r>
      <w:r w:rsidR="00FD5DF1" w:rsidRPr="00EE4E2F">
        <w:rPr>
          <w:b/>
        </w:rPr>
        <w:t>17</w:t>
      </w:r>
      <w:r w:rsidR="00456058" w:rsidRPr="00EE4E2F">
        <w:rPr>
          <w:b/>
        </w:rPr>
        <w:t>/2015</w:t>
      </w:r>
    </w:p>
    <w:p w14:paraId="74C694E4" w14:textId="77777777" w:rsidR="0077446E" w:rsidRPr="00EE4E2F" w:rsidRDefault="0077446E" w:rsidP="0077446E">
      <w:pPr>
        <w:spacing w:after="0" w:line="240" w:lineRule="auto"/>
        <w:jc w:val="both"/>
      </w:pPr>
    </w:p>
    <w:p w14:paraId="014AF15B" w14:textId="77777777" w:rsidR="0077446E" w:rsidRPr="00EE4E2F" w:rsidRDefault="0077446E" w:rsidP="0077446E">
      <w:pPr>
        <w:spacing w:after="0" w:line="240" w:lineRule="auto"/>
        <w:jc w:val="both"/>
      </w:pPr>
    </w:p>
    <w:p w14:paraId="3319F3B8" w14:textId="77777777" w:rsidR="0077446E" w:rsidRPr="00EE4E2F" w:rsidRDefault="0077446E" w:rsidP="0077446E">
      <w:pPr>
        <w:spacing w:after="0" w:line="240" w:lineRule="auto"/>
        <w:jc w:val="center"/>
      </w:pPr>
      <w:r w:rsidRPr="00EE4E2F">
        <w:t>ANEXO XIII</w:t>
      </w:r>
    </w:p>
    <w:p w14:paraId="05A7B483" w14:textId="77777777" w:rsidR="0077446E" w:rsidRPr="00EE4E2F" w:rsidRDefault="0077446E" w:rsidP="0077446E">
      <w:pPr>
        <w:spacing w:after="0" w:line="240" w:lineRule="auto"/>
        <w:jc w:val="center"/>
      </w:pPr>
      <w:r w:rsidRPr="00EE4E2F">
        <w:t>(Justificativa para a Concessão dos Serviços)</w:t>
      </w:r>
    </w:p>
    <w:p w14:paraId="0DC4BC54" w14:textId="77777777" w:rsidR="0077446E" w:rsidRPr="00EE4E2F" w:rsidRDefault="0077446E" w:rsidP="0077446E">
      <w:pPr>
        <w:spacing w:after="0" w:line="240" w:lineRule="auto"/>
        <w:jc w:val="center"/>
      </w:pPr>
    </w:p>
    <w:p w14:paraId="4F799D39" w14:textId="77777777" w:rsidR="0077446E" w:rsidRPr="00EE4E2F" w:rsidRDefault="0077446E" w:rsidP="0077446E">
      <w:pPr>
        <w:spacing w:after="0" w:line="240" w:lineRule="auto"/>
        <w:jc w:val="both"/>
      </w:pPr>
      <w:r w:rsidRPr="00EE4E2F">
        <w:t xml:space="preserve">A Constituição da República de 1988 estabelece como dever do Poder Público efetivar ações para a melhoria das condições de saneamento (art. 23, IX), a garantia da saúde (196, </w:t>
      </w:r>
      <w:r w:rsidRPr="00EE4E2F">
        <w:rPr>
          <w:i/>
        </w:rPr>
        <w:t>caput</w:t>
      </w:r>
      <w:r w:rsidRPr="00EE4E2F">
        <w:t xml:space="preserve">) e a manutenção do meio ambiente ecologicamente equilibrado para a presente e as futuras gerações (art. 225, </w:t>
      </w:r>
      <w:r w:rsidRPr="00EE4E2F">
        <w:rPr>
          <w:i/>
        </w:rPr>
        <w:t>caput</w:t>
      </w:r>
      <w:r w:rsidRPr="00EE4E2F">
        <w:t>).</w:t>
      </w:r>
    </w:p>
    <w:p w14:paraId="07916678" w14:textId="77777777" w:rsidR="0077446E" w:rsidRPr="00EE4E2F" w:rsidRDefault="0077446E" w:rsidP="0077446E">
      <w:pPr>
        <w:spacing w:after="0" w:line="240" w:lineRule="auto"/>
        <w:jc w:val="both"/>
      </w:pPr>
    </w:p>
    <w:p w14:paraId="7014C1CA" w14:textId="77777777" w:rsidR="0077446E" w:rsidRPr="00EE4E2F" w:rsidRDefault="0077446E" w:rsidP="0077446E">
      <w:pPr>
        <w:spacing w:after="0" w:line="240" w:lineRule="auto"/>
        <w:jc w:val="both"/>
      </w:pPr>
      <w:r w:rsidRPr="00EE4E2F">
        <w:t xml:space="preserve">Nesse contexto, o </w:t>
      </w:r>
      <w:r w:rsidR="00BA7F9B" w:rsidRPr="00EE4E2F">
        <w:t>município</w:t>
      </w:r>
      <w:r w:rsidRPr="00EE4E2F">
        <w:t xml:space="preserve"> de Caçador </w:t>
      </w:r>
      <w:r w:rsidR="00BA7F9B" w:rsidRPr="00EE4E2F">
        <w:t>não</w:t>
      </w:r>
      <w:r w:rsidRPr="00EE4E2F">
        <w:t xml:space="preserve"> vem cumprindo co</w:t>
      </w:r>
      <w:r w:rsidR="00BA7F9B" w:rsidRPr="00EE4E2F">
        <w:t>m</w:t>
      </w:r>
      <w:r w:rsidRPr="00EE4E2F">
        <w:t xml:space="preserve"> seu dever constitucional perante seus cidadãos. Isto porque oferta </w:t>
      </w:r>
      <w:r w:rsidR="00BA7F9B" w:rsidRPr="00EE4E2F">
        <w:t>serviço</w:t>
      </w:r>
      <w:r w:rsidRPr="00EE4E2F">
        <w:t xml:space="preserve"> </w:t>
      </w:r>
      <w:r w:rsidR="00BA7F9B" w:rsidRPr="00EE4E2F">
        <w:t>público</w:t>
      </w:r>
      <w:r w:rsidRPr="00EE4E2F">
        <w:t xml:space="preserve"> precário na </w:t>
      </w:r>
      <w:r w:rsidR="00BA7F9B" w:rsidRPr="00EE4E2F">
        <w:t>área</w:t>
      </w:r>
      <w:r w:rsidRPr="00EE4E2F">
        <w:t xml:space="preserve"> do abastecimento de água, co</w:t>
      </w:r>
      <w:r w:rsidR="00BA7F9B" w:rsidRPr="00EE4E2F">
        <w:t>m</w:t>
      </w:r>
      <w:r w:rsidRPr="00EE4E2F">
        <w:t xml:space="preserve"> problemas na qualidade e regularidade da </w:t>
      </w:r>
      <w:r w:rsidR="00BA7F9B" w:rsidRPr="00EE4E2F">
        <w:t>prestação</w:t>
      </w:r>
      <w:r w:rsidRPr="00EE4E2F">
        <w:t xml:space="preserve"> dos serviços. Situação ainda mais caótica é vivenciada pela ausência de efetivo tratamento dos esgotos sanitários, gerando </w:t>
      </w:r>
      <w:r w:rsidR="00BA7F9B" w:rsidRPr="00EE4E2F">
        <w:t>poluição</w:t>
      </w:r>
      <w:r w:rsidRPr="00EE4E2F">
        <w:t xml:space="preserve"> e disseminando </w:t>
      </w:r>
      <w:r w:rsidR="00BA7F9B" w:rsidRPr="00EE4E2F">
        <w:t>doenças</w:t>
      </w:r>
      <w:r w:rsidRPr="00EE4E2F">
        <w:t xml:space="preserve"> para a sociedade. E</w:t>
      </w:r>
      <w:r w:rsidR="00BA7F9B" w:rsidRPr="00EE4E2F">
        <w:t>m</w:t>
      </w:r>
      <w:r w:rsidRPr="00EE4E2F">
        <w:t xml:space="preserve"> suma, o Poder </w:t>
      </w:r>
      <w:r w:rsidR="00BA7F9B" w:rsidRPr="00EE4E2F">
        <w:t>Público</w:t>
      </w:r>
      <w:r w:rsidRPr="00EE4E2F">
        <w:t xml:space="preserve">, ao longo das </w:t>
      </w:r>
      <w:r w:rsidR="00BA7F9B" w:rsidRPr="00EE4E2F">
        <w:t>úl</w:t>
      </w:r>
      <w:r w:rsidRPr="00EE4E2F">
        <w:t>timas décadas, não cu</w:t>
      </w:r>
      <w:r w:rsidR="00BA7F9B" w:rsidRPr="00EE4E2F">
        <w:t>m</w:t>
      </w:r>
      <w:r w:rsidRPr="00EE4E2F">
        <w:t>priu co</w:t>
      </w:r>
      <w:r w:rsidR="00BA7F9B" w:rsidRPr="00EE4E2F">
        <w:t>m</w:t>
      </w:r>
      <w:r w:rsidRPr="00EE4E2F">
        <w:t xml:space="preserve"> suas </w:t>
      </w:r>
      <w:r w:rsidR="00BA7F9B" w:rsidRPr="00EE4E2F">
        <w:t>obrigações</w:t>
      </w:r>
      <w:r w:rsidRPr="00EE4E2F">
        <w:t>.</w:t>
      </w:r>
    </w:p>
    <w:p w14:paraId="675B4510" w14:textId="77777777" w:rsidR="00BA7F9B" w:rsidRPr="00EE4E2F" w:rsidRDefault="00BA7F9B" w:rsidP="0077446E">
      <w:pPr>
        <w:spacing w:after="0" w:line="240" w:lineRule="auto"/>
        <w:jc w:val="both"/>
      </w:pPr>
    </w:p>
    <w:p w14:paraId="33755932" w14:textId="77777777" w:rsidR="0077446E" w:rsidRPr="00EE4E2F" w:rsidRDefault="0077446E" w:rsidP="0077446E">
      <w:pPr>
        <w:spacing w:after="0" w:line="240" w:lineRule="auto"/>
        <w:jc w:val="both"/>
      </w:pPr>
      <w:r w:rsidRPr="00EE4E2F">
        <w:t>Tal cenário resta perfeitamente caracterizado no P</w:t>
      </w:r>
      <w:r w:rsidR="00BA7F9B" w:rsidRPr="00EE4E2F">
        <w:t>l</w:t>
      </w:r>
      <w:r w:rsidRPr="00EE4E2F">
        <w:t xml:space="preserve">ano Municipal de Saneamento Básico elaborado pela </w:t>
      </w:r>
      <w:r w:rsidR="00BA7F9B" w:rsidRPr="00EE4E2F">
        <w:t>Administração</w:t>
      </w:r>
      <w:r w:rsidRPr="00EE4E2F">
        <w:t xml:space="preserve"> </w:t>
      </w:r>
      <w:r w:rsidR="00BA7F9B" w:rsidRPr="00EE4E2F">
        <w:t>Pública</w:t>
      </w:r>
      <w:r w:rsidRPr="00EE4E2F">
        <w:t>, nos termos da Lei n. 11.445/2007 e do Decreto federal n 7.217/2010, onde se mostram necess</w:t>
      </w:r>
      <w:r w:rsidR="00BA7F9B" w:rsidRPr="00EE4E2F">
        <w:t>ários investimentos, para os próximos 30 anos, da</w:t>
      </w:r>
      <w:r w:rsidRPr="00EE4E2F">
        <w:t xml:space="preserve"> ordem de R$ </w:t>
      </w:r>
      <w:r w:rsidR="007A13C9" w:rsidRPr="00EE4E2F">
        <w:t>52.088.266,61 (cinquenta e dois milhões, oitenta e oito mil, duzentos e sessenta e seis reais e sessenta e um centavos)</w:t>
      </w:r>
      <w:r w:rsidRPr="00EE4E2F">
        <w:t xml:space="preserve"> para o siste</w:t>
      </w:r>
      <w:r w:rsidR="00BA7F9B" w:rsidRPr="00EE4E2F">
        <w:t>m</w:t>
      </w:r>
      <w:r w:rsidRPr="00EE4E2F">
        <w:t xml:space="preserve">a de abastecimento de agua e R$ </w:t>
      </w:r>
      <w:r w:rsidR="007A13C9" w:rsidRPr="00EE4E2F">
        <w:t>109.375.285,96 (cento e nove milhões, trezentos e setenta e cinco mil, duzentos e oitenta e cinco reais e noventa e seis centavos)</w:t>
      </w:r>
      <w:r w:rsidRPr="00EE4E2F">
        <w:t xml:space="preserve"> para o sistema de esgotamento sanit</w:t>
      </w:r>
      <w:r w:rsidR="00BA7F9B" w:rsidRPr="00EE4E2F">
        <w:t>ário.</w:t>
      </w:r>
    </w:p>
    <w:p w14:paraId="37EB9999" w14:textId="77777777" w:rsidR="00BA7F9B" w:rsidRPr="00EE4E2F" w:rsidRDefault="00BA7F9B" w:rsidP="0077446E">
      <w:pPr>
        <w:spacing w:after="0" w:line="240" w:lineRule="auto"/>
        <w:jc w:val="both"/>
      </w:pPr>
    </w:p>
    <w:p w14:paraId="64705287" w14:textId="77777777" w:rsidR="0077446E" w:rsidRPr="00EE4E2F" w:rsidRDefault="0077446E" w:rsidP="0077446E">
      <w:pPr>
        <w:spacing w:after="0" w:line="240" w:lineRule="auto"/>
        <w:jc w:val="both"/>
      </w:pPr>
      <w:r w:rsidRPr="00EE4E2F">
        <w:t xml:space="preserve">Diante desse cenário desafiador, </w:t>
      </w:r>
      <w:r w:rsidR="00863CCD" w:rsidRPr="00EE4E2F">
        <w:t>não</w:t>
      </w:r>
      <w:r w:rsidRPr="00EE4E2F">
        <w:t xml:space="preserve"> resta outro caminho que a concessão dos </w:t>
      </w:r>
      <w:r w:rsidR="00863CCD" w:rsidRPr="00EE4E2F">
        <w:t>serviços</w:t>
      </w:r>
      <w:r w:rsidRPr="00EE4E2F">
        <w:t xml:space="preserve"> </w:t>
      </w:r>
      <w:r w:rsidR="00863CCD" w:rsidRPr="00EE4E2F">
        <w:t>públicos</w:t>
      </w:r>
      <w:r w:rsidRPr="00EE4E2F">
        <w:t xml:space="preserve"> nos moldes da Lei n. 8.987/1995 e da Lei n. 11.445/2007, através de </w:t>
      </w:r>
      <w:r w:rsidR="00863CCD" w:rsidRPr="00EE4E2F">
        <w:t>licitação</w:t>
      </w:r>
      <w:r w:rsidRPr="00EE4E2F">
        <w:t xml:space="preserve"> p</w:t>
      </w:r>
      <w:r w:rsidR="007A13C9" w:rsidRPr="00EE4E2F">
        <w:t>úbl</w:t>
      </w:r>
      <w:r w:rsidRPr="00EE4E2F">
        <w:t xml:space="preserve">ica na </w:t>
      </w:r>
      <w:r w:rsidR="00863CCD" w:rsidRPr="00EE4E2F">
        <w:t>modalidade</w:t>
      </w:r>
      <w:r w:rsidRPr="00EE4E2F">
        <w:t xml:space="preserve"> de concorrência </w:t>
      </w:r>
      <w:r w:rsidR="00863CCD" w:rsidRPr="00EE4E2F">
        <w:t>pública</w:t>
      </w:r>
      <w:r w:rsidRPr="00EE4E2F">
        <w:t xml:space="preserve">, onde </w:t>
      </w:r>
      <w:r w:rsidR="00863CCD" w:rsidRPr="00EE4E2F">
        <w:t>qualquer</w:t>
      </w:r>
      <w:r w:rsidRPr="00EE4E2F">
        <w:t xml:space="preserve"> empresa especializada no setor do saneamento pode ofertar propostas para o cumpri</w:t>
      </w:r>
      <w:r w:rsidR="00BA7F9B" w:rsidRPr="00EE4E2F">
        <w:t>m</w:t>
      </w:r>
      <w:r w:rsidRPr="00EE4E2F">
        <w:t xml:space="preserve">ento das metas de </w:t>
      </w:r>
      <w:r w:rsidR="00863CCD" w:rsidRPr="00EE4E2F">
        <w:t>universalização</w:t>
      </w:r>
      <w:r w:rsidRPr="00EE4E2F">
        <w:t xml:space="preserve"> dos </w:t>
      </w:r>
      <w:r w:rsidR="00863CCD" w:rsidRPr="00EE4E2F">
        <w:t>serviços</w:t>
      </w:r>
      <w:r w:rsidRPr="00EE4E2F">
        <w:t xml:space="preserve"> em Caçador, consoante previsto no P</w:t>
      </w:r>
      <w:r w:rsidR="00863CCD" w:rsidRPr="00EE4E2F">
        <w:t>l</w:t>
      </w:r>
      <w:r w:rsidRPr="00EE4E2F">
        <w:t>ano Municipal de Sanea</w:t>
      </w:r>
      <w:r w:rsidR="00BA7F9B" w:rsidRPr="00EE4E2F">
        <w:t>m</w:t>
      </w:r>
      <w:r w:rsidRPr="00EE4E2F">
        <w:t>ento Básico e demais estudos técnicos.</w:t>
      </w:r>
    </w:p>
    <w:p w14:paraId="441AFDFA" w14:textId="77777777" w:rsidR="00863CCD" w:rsidRPr="00EE4E2F" w:rsidRDefault="00863CCD" w:rsidP="0077446E">
      <w:pPr>
        <w:spacing w:after="0" w:line="240" w:lineRule="auto"/>
        <w:jc w:val="both"/>
      </w:pPr>
    </w:p>
    <w:p w14:paraId="5A8E401A" w14:textId="77777777" w:rsidR="0077446E" w:rsidRPr="00EE4E2F" w:rsidRDefault="0077446E" w:rsidP="0077446E">
      <w:pPr>
        <w:spacing w:after="0" w:line="240" w:lineRule="auto"/>
        <w:jc w:val="both"/>
      </w:pPr>
      <w:r w:rsidRPr="00EE4E2F">
        <w:t xml:space="preserve">Importante consignar que a Prefeitura Municipal não </w:t>
      </w:r>
      <w:r w:rsidR="00863CCD" w:rsidRPr="00EE4E2F">
        <w:t>dispõe</w:t>
      </w:r>
      <w:r w:rsidRPr="00EE4E2F">
        <w:t xml:space="preserve"> de </w:t>
      </w:r>
      <w:r w:rsidR="00863CCD" w:rsidRPr="00EE4E2F">
        <w:t xml:space="preserve">tão significativo </w:t>
      </w:r>
      <w:r w:rsidRPr="00EE4E2F">
        <w:t xml:space="preserve">volume de recursos para os investimentos necessários, especialmente no curto e médio prazo. E fato </w:t>
      </w:r>
      <w:r w:rsidR="00863CCD" w:rsidRPr="00EE4E2F">
        <w:t>notório</w:t>
      </w:r>
      <w:r w:rsidRPr="00EE4E2F">
        <w:t xml:space="preserve"> que os </w:t>
      </w:r>
      <w:r w:rsidR="00863CCD" w:rsidRPr="00EE4E2F">
        <w:t>municípios</w:t>
      </w:r>
      <w:r w:rsidRPr="00EE4E2F">
        <w:t xml:space="preserve"> não possuem sobras financeiras</w:t>
      </w:r>
      <w:r w:rsidR="00863CCD" w:rsidRPr="00EE4E2F">
        <w:t xml:space="preserve"> </w:t>
      </w:r>
      <w:r w:rsidRPr="00EE4E2F">
        <w:t>para a realiza</w:t>
      </w:r>
      <w:r w:rsidR="00863CCD" w:rsidRPr="00EE4E2F">
        <w:t>ção</w:t>
      </w:r>
      <w:r w:rsidRPr="00EE4E2F">
        <w:t xml:space="preserve"> de grandes investimentos, comprometendo diretamente a qualidade de vida dos seus </w:t>
      </w:r>
      <w:r w:rsidR="000F529B" w:rsidRPr="00EE4E2F">
        <w:t>cidadãos</w:t>
      </w:r>
      <w:r w:rsidRPr="00EE4E2F">
        <w:t>. Não é por outro motivo que muitos entes da Federa</w:t>
      </w:r>
      <w:r w:rsidR="000F529B" w:rsidRPr="00EE4E2F">
        <w:t>ção</w:t>
      </w:r>
      <w:r w:rsidRPr="00EE4E2F">
        <w:t xml:space="preserve"> te</w:t>
      </w:r>
      <w:r w:rsidR="00BA7F9B" w:rsidRPr="00EE4E2F">
        <w:t>m</w:t>
      </w:r>
      <w:r w:rsidRPr="00EE4E2F">
        <w:t xml:space="preserve"> se valido das </w:t>
      </w:r>
      <w:r w:rsidR="000F529B" w:rsidRPr="00EE4E2F">
        <w:t>concessões</w:t>
      </w:r>
      <w:r w:rsidRPr="00EE4E2F">
        <w:t xml:space="preserve"> para fazer frente a carência de recursos </w:t>
      </w:r>
      <w:r w:rsidR="000F529B" w:rsidRPr="00EE4E2F">
        <w:t>públicos</w:t>
      </w:r>
      <w:r w:rsidRPr="00EE4E2F">
        <w:t xml:space="preserve">, a exemplo de Blumenau, </w:t>
      </w:r>
      <w:r w:rsidR="000F529B" w:rsidRPr="00EE4E2F">
        <w:t>Tubarão</w:t>
      </w:r>
      <w:r w:rsidRPr="00EE4E2F">
        <w:t>, Itap</w:t>
      </w:r>
      <w:r w:rsidR="000F529B" w:rsidRPr="00EE4E2F">
        <w:t>ema</w:t>
      </w:r>
      <w:r w:rsidRPr="00EE4E2F">
        <w:t>, entre outros.</w:t>
      </w:r>
    </w:p>
    <w:p w14:paraId="1E3E0EF2" w14:textId="77777777" w:rsidR="000F529B" w:rsidRPr="00EE4E2F" w:rsidRDefault="000F529B" w:rsidP="0077446E">
      <w:pPr>
        <w:spacing w:after="0" w:line="240" w:lineRule="auto"/>
        <w:jc w:val="both"/>
      </w:pPr>
    </w:p>
    <w:p w14:paraId="4DD02A29" w14:textId="77777777" w:rsidR="0077446E" w:rsidRPr="00EE4E2F" w:rsidRDefault="0077446E" w:rsidP="0077446E">
      <w:pPr>
        <w:spacing w:after="0" w:line="240" w:lineRule="auto"/>
        <w:jc w:val="both"/>
      </w:pPr>
      <w:r w:rsidRPr="00EE4E2F">
        <w:t xml:space="preserve">Ainda, a Companhia Catarinense de Aguas e Saneamento - CASAN atualmente presta os </w:t>
      </w:r>
      <w:r w:rsidR="000F529B" w:rsidRPr="00EE4E2F">
        <w:t>serviços</w:t>
      </w:r>
      <w:r w:rsidRPr="00EE4E2F">
        <w:t xml:space="preserve"> através de Convenio vencido desde 10 de janeiro de 2014 (Convenio n. 001/2008), ou seja, em situação </w:t>
      </w:r>
      <w:r w:rsidR="000F529B" w:rsidRPr="00EE4E2F">
        <w:rPr>
          <w:u w:val="single"/>
        </w:rPr>
        <w:t>precária</w:t>
      </w:r>
      <w:r w:rsidRPr="00EE4E2F">
        <w:t xml:space="preserve"> perante a Lei n. 11.445/2007, que exige a celebra</w:t>
      </w:r>
      <w:r w:rsidR="000F529B" w:rsidRPr="00EE4E2F">
        <w:t>ção</w:t>
      </w:r>
      <w:r w:rsidRPr="00EE4E2F">
        <w:t xml:space="preserve"> de contrato para a prestação dos </w:t>
      </w:r>
      <w:r w:rsidR="000F529B" w:rsidRPr="00EE4E2F">
        <w:t>serviços</w:t>
      </w:r>
      <w:r w:rsidRPr="00EE4E2F">
        <w:t xml:space="preserve"> na </w:t>
      </w:r>
      <w:r w:rsidR="000F529B" w:rsidRPr="00EE4E2F">
        <w:t>área</w:t>
      </w:r>
      <w:r w:rsidRPr="00EE4E2F">
        <w:t xml:space="preserve"> do saneamento </w:t>
      </w:r>
      <w:r w:rsidR="000F529B" w:rsidRPr="00EE4E2F">
        <w:t>básico</w:t>
      </w:r>
      <w:r w:rsidRPr="00EE4E2F">
        <w:t>, conforme definido pela Lei n. 11.445/2007:</w:t>
      </w:r>
    </w:p>
    <w:p w14:paraId="45EE5557" w14:textId="77777777" w:rsidR="000F529B" w:rsidRPr="00EE4E2F" w:rsidRDefault="000F529B" w:rsidP="0077446E">
      <w:pPr>
        <w:spacing w:after="0" w:line="240" w:lineRule="auto"/>
        <w:jc w:val="both"/>
      </w:pPr>
    </w:p>
    <w:p w14:paraId="634CBA67" w14:textId="77777777" w:rsidR="0077446E" w:rsidRPr="00EE4E2F" w:rsidRDefault="0077446E" w:rsidP="000F529B">
      <w:pPr>
        <w:spacing w:after="0" w:line="240" w:lineRule="auto"/>
        <w:ind w:left="1416"/>
        <w:jc w:val="both"/>
      </w:pPr>
      <w:r w:rsidRPr="00EE4E2F">
        <w:t>Art. 10. A presta</w:t>
      </w:r>
      <w:r w:rsidR="000F529B" w:rsidRPr="00EE4E2F">
        <w:t>ção</w:t>
      </w:r>
      <w:r w:rsidRPr="00EE4E2F">
        <w:t xml:space="preserve"> de </w:t>
      </w:r>
      <w:r w:rsidR="000F529B" w:rsidRPr="00EE4E2F">
        <w:t>serviços</w:t>
      </w:r>
      <w:r w:rsidRPr="00EE4E2F">
        <w:t xml:space="preserve"> p</w:t>
      </w:r>
      <w:r w:rsidR="000F529B" w:rsidRPr="00EE4E2F">
        <w:t>ú</w:t>
      </w:r>
      <w:r w:rsidRPr="00EE4E2F">
        <w:t xml:space="preserve">blicos de saneamento </w:t>
      </w:r>
      <w:r w:rsidR="000F529B" w:rsidRPr="00EE4E2F">
        <w:t>básico</w:t>
      </w:r>
      <w:r w:rsidRPr="00EE4E2F">
        <w:t xml:space="preserve"> por entidade que n</w:t>
      </w:r>
      <w:r w:rsidR="000F529B" w:rsidRPr="00EE4E2F">
        <w:t>ã</w:t>
      </w:r>
      <w:r w:rsidRPr="00EE4E2F">
        <w:t>o integre a administra</w:t>
      </w:r>
      <w:r w:rsidR="000F529B" w:rsidRPr="00EE4E2F">
        <w:t>ção</w:t>
      </w:r>
      <w:r w:rsidRPr="00EE4E2F">
        <w:t xml:space="preserve"> do titular </w:t>
      </w:r>
      <w:r w:rsidRPr="00EE4E2F">
        <w:rPr>
          <w:b/>
        </w:rPr>
        <w:t>depende da celebra</w:t>
      </w:r>
      <w:r w:rsidR="000F529B" w:rsidRPr="00EE4E2F">
        <w:rPr>
          <w:b/>
        </w:rPr>
        <w:t>ção</w:t>
      </w:r>
      <w:r w:rsidRPr="00EE4E2F">
        <w:rPr>
          <w:b/>
        </w:rPr>
        <w:t xml:space="preserve"> de contrato, sendo vedada a sua disciplina mediante convênios</w:t>
      </w:r>
      <w:r w:rsidRPr="00EE4E2F">
        <w:t>, termos de parceria ou outros instrumentos de natureza prec</w:t>
      </w:r>
      <w:r w:rsidR="000F529B" w:rsidRPr="00EE4E2F">
        <w:t>á</w:t>
      </w:r>
      <w:r w:rsidRPr="00EE4E2F">
        <w:t>ria.</w:t>
      </w:r>
    </w:p>
    <w:p w14:paraId="1197EC6B" w14:textId="77777777" w:rsidR="000F529B" w:rsidRPr="00EE4E2F" w:rsidRDefault="000F529B" w:rsidP="000F529B">
      <w:pPr>
        <w:spacing w:after="0" w:line="240" w:lineRule="auto"/>
        <w:ind w:left="1416"/>
        <w:jc w:val="both"/>
      </w:pPr>
    </w:p>
    <w:p w14:paraId="0C558709" w14:textId="77777777" w:rsidR="0077446E" w:rsidRPr="00EE4E2F" w:rsidRDefault="0077446E" w:rsidP="0077446E">
      <w:pPr>
        <w:spacing w:after="0" w:line="240" w:lineRule="auto"/>
        <w:jc w:val="both"/>
      </w:pPr>
      <w:r w:rsidRPr="00EE4E2F">
        <w:t xml:space="preserve">Sem </w:t>
      </w:r>
      <w:r w:rsidR="00C862D0" w:rsidRPr="00EE4E2F">
        <w:t>prejuízo</w:t>
      </w:r>
      <w:r w:rsidRPr="00EE4E2F">
        <w:t xml:space="preserve">, a </w:t>
      </w:r>
      <w:r w:rsidR="00C862D0" w:rsidRPr="00EE4E2F">
        <w:t>Concessionária</w:t>
      </w:r>
      <w:r w:rsidRPr="00EE4E2F">
        <w:t xml:space="preserve"> Estadual não demonstra capacidade para os investimentos nos termos previstos pelo Plano Municipal de Saneamento </w:t>
      </w:r>
      <w:r w:rsidR="00C862D0" w:rsidRPr="00EE4E2F">
        <w:t>Básico</w:t>
      </w:r>
      <w:r w:rsidRPr="00EE4E2F">
        <w:t xml:space="preserve">. </w:t>
      </w:r>
      <w:r w:rsidR="00C862D0" w:rsidRPr="00EE4E2F">
        <w:t>Até</w:t>
      </w:r>
      <w:r w:rsidRPr="00EE4E2F">
        <w:t xml:space="preserve"> hoje, passadas algumas décadas, a CASAN não promoveu a aloca</w:t>
      </w:r>
      <w:r w:rsidR="00C862D0" w:rsidRPr="00EE4E2F">
        <w:t>ção</w:t>
      </w:r>
      <w:r w:rsidRPr="00EE4E2F">
        <w:t xml:space="preserve"> dos recursos </w:t>
      </w:r>
      <w:r w:rsidR="00C862D0" w:rsidRPr="00EE4E2F">
        <w:t>necessários</w:t>
      </w:r>
      <w:r w:rsidRPr="00EE4E2F">
        <w:t xml:space="preserve"> sequer para prestar os </w:t>
      </w:r>
      <w:r w:rsidR="00C862D0" w:rsidRPr="00EE4E2F">
        <w:t>serviços</w:t>
      </w:r>
      <w:r w:rsidRPr="00EE4E2F">
        <w:t xml:space="preserve"> </w:t>
      </w:r>
      <w:r w:rsidR="00C862D0" w:rsidRPr="00EE4E2F">
        <w:t>públicos</w:t>
      </w:r>
      <w:r w:rsidRPr="00EE4E2F">
        <w:t xml:space="preserve"> de abastecimento de </w:t>
      </w:r>
      <w:r w:rsidR="00C862D0" w:rsidRPr="00EE4E2F">
        <w:t>água</w:t>
      </w:r>
      <w:r w:rsidRPr="00EE4E2F">
        <w:t xml:space="preserve"> co</w:t>
      </w:r>
      <w:r w:rsidR="00C862D0" w:rsidRPr="00EE4E2F">
        <w:t>m</w:t>
      </w:r>
      <w:r w:rsidRPr="00EE4E2F">
        <w:t xml:space="preserve"> excelência, qui</w:t>
      </w:r>
      <w:r w:rsidR="00C862D0" w:rsidRPr="00EE4E2F">
        <w:t>çá</w:t>
      </w:r>
      <w:r w:rsidRPr="00EE4E2F">
        <w:t xml:space="preserve"> a universaliza</w:t>
      </w:r>
      <w:r w:rsidR="00C862D0" w:rsidRPr="00EE4E2F">
        <w:t>ção</w:t>
      </w:r>
      <w:r w:rsidRPr="00EE4E2F">
        <w:t xml:space="preserve"> do esgotamento sanitário no </w:t>
      </w:r>
      <w:r w:rsidR="00C862D0" w:rsidRPr="00EE4E2F">
        <w:t>Município</w:t>
      </w:r>
      <w:r w:rsidRPr="00EE4E2F">
        <w:t xml:space="preserve">. Além do mais, os investimentos constantes no Convênio n. 001/2008 não foram realizados ao seu tempo, em latente </w:t>
      </w:r>
      <w:r w:rsidR="00C862D0" w:rsidRPr="00EE4E2F">
        <w:t>prejuízo</w:t>
      </w:r>
      <w:r w:rsidRPr="00EE4E2F">
        <w:t xml:space="preserve"> a sociedade, </w:t>
      </w:r>
      <w:r w:rsidR="00C862D0" w:rsidRPr="00EE4E2F">
        <w:t>não</w:t>
      </w:r>
      <w:r w:rsidRPr="00EE4E2F">
        <w:t xml:space="preserve"> mais podendo a municipalidade ficar refém da morosidade e do descompromisso da </w:t>
      </w:r>
      <w:r w:rsidR="00C862D0" w:rsidRPr="00EE4E2F">
        <w:t>Concessionária</w:t>
      </w:r>
      <w:r w:rsidRPr="00EE4E2F">
        <w:t xml:space="preserve"> Estadual.</w:t>
      </w:r>
    </w:p>
    <w:p w14:paraId="482A26A8" w14:textId="77777777" w:rsidR="000F529B" w:rsidRPr="00EE4E2F" w:rsidRDefault="000F529B" w:rsidP="0077446E">
      <w:pPr>
        <w:spacing w:after="0" w:line="240" w:lineRule="auto"/>
        <w:jc w:val="both"/>
      </w:pPr>
    </w:p>
    <w:p w14:paraId="1419D253" w14:textId="77777777" w:rsidR="0077446E" w:rsidRPr="00EE4E2F" w:rsidRDefault="0077446E" w:rsidP="0077446E">
      <w:pPr>
        <w:spacing w:after="0" w:line="240" w:lineRule="auto"/>
        <w:jc w:val="both"/>
      </w:pPr>
      <w:r w:rsidRPr="00EE4E2F">
        <w:t xml:space="preserve">Como se </w:t>
      </w:r>
      <w:r w:rsidR="00C862D0" w:rsidRPr="00EE4E2F">
        <w:t>não</w:t>
      </w:r>
      <w:r w:rsidRPr="00EE4E2F">
        <w:t xml:space="preserve"> bastasse a pr</w:t>
      </w:r>
      <w:r w:rsidR="00C862D0" w:rsidRPr="00EE4E2F">
        <w:t>ó</w:t>
      </w:r>
      <w:r w:rsidRPr="00EE4E2F">
        <w:t xml:space="preserve">pria </w:t>
      </w:r>
      <w:r w:rsidR="00C862D0" w:rsidRPr="00EE4E2F">
        <w:t>relevância</w:t>
      </w:r>
      <w:r w:rsidRPr="00EE4E2F">
        <w:t xml:space="preserve"> dos </w:t>
      </w:r>
      <w:r w:rsidR="00C862D0" w:rsidRPr="00EE4E2F">
        <w:t>serviços</w:t>
      </w:r>
      <w:r w:rsidRPr="00EE4E2F">
        <w:t xml:space="preserve"> para a popula</w:t>
      </w:r>
      <w:r w:rsidR="00C862D0" w:rsidRPr="00EE4E2F">
        <w:t>ção</w:t>
      </w:r>
      <w:r w:rsidRPr="00EE4E2F">
        <w:t xml:space="preserve"> local, o Ministério P</w:t>
      </w:r>
      <w:r w:rsidR="00C862D0" w:rsidRPr="00EE4E2F">
        <w:t>úblico</w:t>
      </w:r>
      <w:r w:rsidRPr="00EE4E2F">
        <w:t xml:space="preserve"> Estadual te</w:t>
      </w:r>
      <w:r w:rsidR="00BA7F9B" w:rsidRPr="00EE4E2F">
        <w:t>m</w:t>
      </w:r>
      <w:r w:rsidRPr="00EE4E2F">
        <w:t xml:space="preserve"> cobrado medidas eficazes para a solu</w:t>
      </w:r>
      <w:r w:rsidR="00C862D0" w:rsidRPr="00EE4E2F">
        <w:t>ção</w:t>
      </w:r>
      <w:r w:rsidRPr="00EE4E2F">
        <w:t xml:space="preserve"> da coleta e tratamento dos esgotos </w:t>
      </w:r>
      <w:r w:rsidR="00C862D0" w:rsidRPr="00EE4E2F">
        <w:t>sanitários</w:t>
      </w:r>
      <w:r w:rsidRPr="00EE4E2F">
        <w:t>, inclusive co</w:t>
      </w:r>
      <w:r w:rsidR="00BA7F9B" w:rsidRPr="00EE4E2F">
        <w:t>m</w:t>
      </w:r>
      <w:r w:rsidRPr="00EE4E2F">
        <w:t xml:space="preserve"> o ajuizamento de a</w:t>
      </w:r>
      <w:r w:rsidR="00C862D0" w:rsidRPr="00EE4E2F">
        <w:t>ções</w:t>
      </w:r>
      <w:r w:rsidRPr="00EE4E2F">
        <w:t xml:space="preserve"> civis p</w:t>
      </w:r>
      <w:r w:rsidR="00C862D0" w:rsidRPr="00EE4E2F">
        <w:t>ú</w:t>
      </w:r>
      <w:r w:rsidRPr="00EE4E2F">
        <w:t xml:space="preserve">blicas em face do </w:t>
      </w:r>
      <w:r w:rsidR="00C862D0" w:rsidRPr="00EE4E2F">
        <w:t>Município</w:t>
      </w:r>
      <w:r w:rsidRPr="00EE4E2F">
        <w:t xml:space="preserve"> e dos seus gestores p</w:t>
      </w:r>
      <w:r w:rsidR="00C862D0" w:rsidRPr="00EE4E2F">
        <w:t>ú</w:t>
      </w:r>
      <w:r w:rsidRPr="00EE4E2F">
        <w:t xml:space="preserve">blicos. Enfim, o </w:t>
      </w:r>
      <w:r w:rsidR="00C862D0" w:rsidRPr="00EE4E2F">
        <w:t>Município</w:t>
      </w:r>
      <w:r w:rsidRPr="00EE4E2F">
        <w:t xml:space="preserve"> deve tomar providencias concretas, sob pena de responsabiliza</w:t>
      </w:r>
      <w:r w:rsidR="00C862D0" w:rsidRPr="00EE4E2F">
        <w:t>ção</w:t>
      </w:r>
      <w:r w:rsidRPr="00EE4E2F">
        <w:t>.</w:t>
      </w:r>
    </w:p>
    <w:p w14:paraId="3DA68515" w14:textId="77777777" w:rsidR="00C862D0" w:rsidRPr="00EE4E2F" w:rsidRDefault="00C862D0" w:rsidP="0077446E">
      <w:pPr>
        <w:spacing w:after="0" w:line="240" w:lineRule="auto"/>
        <w:jc w:val="both"/>
      </w:pPr>
    </w:p>
    <w:p w14:paraId="384C42AF" w14:textId="77777777" w:rsidR="0077446E" w:rsidRPr="00EE4E2F" w:rsidRDefault="0077446E" w:rsidP="0077446E">
      <w:pPr>
        <w:spacing w:after="0" w:line="240" w:lineRule="auto"/>
        <w:jc w:val="both"/>
      </w:pPr>
      <w:r w:rsidRPr="00EE4E2F">
        <w:t xml:space="preserve">Assim, não resta outro caminho que o </w:t>
      </w:r>
      <w:r w:rsidR="00C862D0" w:rsidRPr="00EE4E2F">
        <w:t>lançamento</w:t>
      </w:r>
      <w:r w:rsidRPr="00EE4E2F">
        <w:t xml:space="preserve"> de licitação p</w:t>
      </w:r>
      <w:r w:rsidR="00423151" w:rsidRPr="00EE4E2F">
        <w:t>úb</w:t>
      </w:r>
      <w:r w:rsidRPr="00EE4E2F">
        <w:t xml:space="preserve">lica para a concessão dos </w:t>
      </w:r>
      <w:r w:rsidR="00423151" w:rsidRPr="00EE4E2F">
        <w:t>serviços</w:t>
      </w:r>
      <w:r w:rsidRPr="00EE4E2F">
        <w:t xml:space="preserve"> </w:t>
      </w:r>
      <w:r w:rsidR="00423151" w:rsidRPr="00EE4E2F">
        <w:t>públicos</w:t>
      </w:r>
      <w:r w:rsidRPr="00EE4E2F">
        <w:t xml:space="preserve"> de abastecimento de </w:t>
      </w:r>
      <w:r w:rsidR="00423151" w:rsidRPr="00EE4E2F">
        <w:t>água</w:t>
      </w:r>
      <w:r w:rsidRPr="00EE4E2F">
        <w:t xml:space="preserve"> e esgotamento </w:t>
      </w:r>
      <w:r w:rsidR="00423151" w:rsidRPr="00EE4E2F">
        <w:t>sanitário</w:t>
      </w:r>
      <w:r w:rsidRPr="00EE4E2F">
        <w:t xml:space="preserve"> em </w:t>
      </w:r>
      <w:r w:rsidR="00423151" w:rsidRPr="00EE4E2F">
        <w:t>Caçador</w:t>
      </w:r>
      <w:r w:rsidRPr="00EE4E2F">
        <w:t xml:space="preserve">, onde qualquer empresa do setor, observadas as </w:t>
      </w:r>
      <w:r w:rsidR="00423151" w:rsidRPr="00EE4E2F">
        <w:t>exigências</w:t>
      </w:r>
      <w:r w:rsidRPr="00EE4E2F">
        <w:t xml:space="preserve"> técnicas, </w:t>
      </w:r>
      <w:r w:rsidR="00423151" w:rsidRPr="00EE4E2F">
        <w:t>poderá</w:t>
      </w:r>
      <w:r w:rsidRPr="00EE4E2F">
        <w:t xml:space="preserve"> apresentar propostas, inclusive a </w:t>
      </w:r>
      <w:r w:rsidR="00423151" w:rsidRPr="00EE4E2F">
        <w:t>própria</w:t>
      </w:r>
      <w:r w:rsidRPr="00EE4E2F">
        <w:t xml:space="preserve"> CASAN, co</w:t>
      </w:r>
      <w:r w:rsidR="00BA7F9B" w:rsidRPr="00EE4E2F">
        <w:t>m</w:t>
      </w:r>
      <w:r w:rsidRPr="00EE4E2F">
        <w:t xml:space="preserve"> o objetivo de celebrar-se</w:t>
      </w:r>
      <w:r w:rsidR="00423151" w:rsidRPr="00EE4E2F">
        <w:t xml:space="preserve"> </w:t>
      </w:r>
      <w:r w:rsidRPr="00EE4E2F">
        <w:t>contrato de concessão co</w:t>
      </w:r>
      <w:r w:rsidR="00BA7F9B" w:rsidRPr="00EE4E2F">
        <w:t>m</w:t>
      </w:r>
      <w:r w:rsidRPr="00EE4E2F">
        <w:t xml:space="preserve"> metas e </w:t>
      </w:r>
      <w:r w:rsidR="00423151" w:rsidRPr="00EE4E2F">
        <w:t>obrigações</w:t>
      </w:r>
      <w:r w:rsidRPr="00EE4E2F">
        <w:t xml:space="preserve"> claras e contundentes, no sentido da</w:t>
      </w:r>
      <w:r w:rsidR="00423151" w:rsidRPr="00EE4E2F">
        <w:t xml:space="preserve"> </w:t>
      </w:r>
      <w:r w:rsidRPr="00EE4E2F">
        <w:t>universaliza</w:t>
      </w:r>
      <w:r w:rsidR="00C862D0" w:rsidRPr="00EE4E2F">
        <w:t>ção</w:t>
      </w:r>
      <w:r w:rsidRPr="00EE4E2F">
        <w:t xml:space="preserve"> dos </w:t>
      </w:r>
      <w:r w:rsidR="00423151" w:rsidRPr="00EE4E2F">
        <w:t>serviços</w:t>
      </w:r>
      <w:r w:rsidRPr="00EE4E2F">
        <w:t xml:space="preserve"> p</w:t>
      </w:r>
      <w:r w:rsidR="00423151" w:rsidRPr="00EE4E2F">
        <w:t>ú</w:t>
      </w:r>
      <w:r w:rsidRPr="00EE4E2F">
        <w:t>blicos.</w:t>
      </w:r>
    </w:p>
    <w:p w14:paraId="60A6F50F" w14:textId="77777777" w:rsidR="00423151" w:rsidRPr="00EE4E2F" w:rsidRDefault="00423151" w:rsidP="0077446E">
      <w:pPr>
        <w:spacing w:after="0" w:line="240" w:lineRule="auto"/>
        <w:jc w:val="both"/>
      </w:pPr>
    </w:p>
    <w:p w14:paraId="00143737" w14:textId="77777777" w:rsidR="0077446E" w:rsidRPr="00EE4E2F" w:rsidRDefault="0077446E" w:rsidP="0077446E">
      <w:pPr>
        <w:spacing w:after="0" w:line="240" w:lineRule="auto"/>
        <w:jc w:val="both"/>
      </w:pPr>
      <w:r w:rsidRPr="00EE4E2F">
        <w:t>Por fim, a regula</w:t>
      </w:r>
      <w:r w:rsidR="00C862D0" w:rsidRPr="00EE4E2F">
        <w:t>ção</w:t>
      </w:r>
      <w:r w:rsidRPr="00EE4E2F">
        <w:t xml:space="preserve"> e fiscaliza</w:t>
      </w:r>
      <w:r w:rsidR="00C862D0" w:rsidRPr="00EE4E2F">
        <w:t>ção</w:t>
      </w:r>
      <w:r w:rsidRPr="00EE4E2F">
        <w:t xml:space="preserve"> dos servi</w:t>
      </w:r>
      <w:r w:rsidR="00E80566" w:rsidRPr="00EE4E2F">
        <w:t>ç</w:t>
      </w:r>
      <w:r w:rsidRPr="00EE4E2F">
        <w:t>os competir</w:t>
      </w:r>
      <w:r w:rsidR="00E80566" w:rsidRPr="00EE4E2F">
        <w:t>ão</w:t>
      </w:r>
      <w:r w:rsidRPr="00EE4E2F">
        <w:t xml:space="preserve"> à Agencia</w:t>
      </w:r>
      <w:r w:rsidR="00E80566" w:rsidRPr="00EE4E2F">
        <w:t xml:space="preserve"> </w:t>
      </w:r>
      <w:r w:rsidRPr="00EE4E2F">
        <w:t>Reguladora Intermunicipal de Saneamento — AR</w:t>
      </w:r>
      <w:r w:rsidR="00E80566" w:rsidRPr="00EE4E2F">
        <w:t>I</w:t>
      </w:r>
      <w:r w:rsidRPr="00EE4E2F">
        <w:t>S, que já vem exercendo suas fun</w:t>
      </w:r>
      <w:r w:rsidR="00E80566" w:rsidRPr="00EE4E2F">
        <w:t>ções</w:t>
      </w:r>
      <w:r w:rsidRPr="00EE4E2F">
        <w:t xml:space="preserve"> nesse sentido, além da atua</w:t>
      </w:r>
      <w:r w:rsidR="00C862D0" w:rsidRPr="00EE4E2F">
        <w:t>ção</w:t>
      </w:r>
      <w:r w:rsidRPr="00EE4E2F">
        <w:t xml:space="preserve"> sempre reta e firme da C</w:t>
      </w:r>
      <w:r w:rsidR="00E80566" w:rsidRPr="00EE4E2F">
        <w:t>â</w:t>
      </w:r>
      <w:r w:rsidRPr="00EE4E2F">
        <w:t xml:space="preserve">mara de Vereadores, dos </w:t>
      </w:r>
      <w:r w:rsidR="00E80566" w:rsidRPr="00EE4E2F">
        <w:t>órgãos</w:t>
      </w:r>
      <w:r w:rsidRPr="00EE4E2F">
        <w:t xml:space="preserve"> de controle externo e da própria sociedade local, que dever</w:t>
      </w:r>
      <w:r w:rsidR="00E80566" w:rsidRPr="00EE4E2F">
        <w:t>á</w:t>
      </w:r>
      <w:r w:rsidRPr="00EE4E2F">
        <w:t xml:space="preserve"> manifestar-se, em audiência e consulta p</w:t>
      </w:r>
      <w:r w:rsidR="00E80566" w:rsidRPr="00EE4E2F">
        <w:t>ú</w:t>
      </w:r>
      <w:r w:rsidRPr="00EE4E2F">
        <w:t>blica, a respeito dos termos do Edital e do Contrato de Concessão (art. 39, da Lei n. 8.666/1993 c/c art. 11 da Lei n. 11.445/2007).</w:t>
      </w:r>
    </w:p>
    <w:p w14:paraId="2296E8A3" w14:textId="77777777" w:rsidR="00E80566" w:rsidRPr="00EE4E2F" w:rsidRDefault="00E80566" w:rsidP="0077446E">
      <w:pPr>
        <w:spacing w:after="0" w:line="240" w:lineRule="auto"/>
        <w:jc w:val="both"/>
      </w:pPr>
    </w:p>
    <w:p w14:paraId="12677CC7" w14:textId="77777777" w:rsidR="0077446E" w:rsidRPr="00EE4E2F" w:rsidRDefault="0077446E" w:rsidP="0077446E">
      <w:pPr>
        <w:spacing w:after="0" w:line="240" w:lineRule="auto"/>
        <w:jc w:val="both"/>
      </w:pPr>
      <w:r w:rsidRPr="00EE4E2F">
        <w:t>A Administração P</w:t>
      </w:r>
      <w:r w:rsidR="00E80566" w:rsidRPr="00EE4E2F">
        <w:t>úb</w:t>
      </w:r>
      <w:r w:rsidRPr="00EE4E2F">
        <w:t>lica busca dar uma solução ao grave problema do</w:t>
      </w:r>
      <w:r w:rsidR="00E80566" w:rsidRPr="00EE4E2F">
        <w:t xml:space="preserve"> </w:t>
      </w:r>
      <w:r w:rsidRPr="00EE4E2F">
        <w:t xml:space="preserve">saneamento </w:t>
      </w:r>
      <w:r w:rsidR="00E80566" w:rsidRPr="00EE4E2F">
        <w:t xml:space="preserve">básico </w:t>
      </w:r>
      <w:r w:rsidRPr="00EE4E2F">
        <w:t xml:space="preserve">em </w:t>
      </w:r>
      <w:r w:rsidR="00E80566" w:rsidRPr="00EE4E2F">
        <w:t>Caçador</w:t>
      </w:r>
      <w:r w:rsidRPr="00EE4E2F">
        <w:t xml:space="preserve">, e acredita-se que a concessão dos </w:t>
      </w:r>
      <w:r w:rsidR="00E80566" w:rsidRPr="00EE4E2F">
        <w:t>serviços</w:t>
      </w:r>
      <w:r w:rsidRPr="00EE4E2F">
        <w:t>, precedido</w:t>
      </w:r>
      <w:r w:rsidR="00E80566" w:rsidRPr="00EE4E2F">
        <w:t xml:space="preserve"> </w:t>
      </w:r>
      <w:r w:rsidRPr="00EE4E2F">
        <w:t>de licita</w:t>
      </w:r>
      <w:r w:rsidR="00C862D0" w:rsidRPr="00EE4E2F">
        <w:t>ção</w:t>
      </w:r>
      <w:r w:rsidRPr="00EE4E2F">
        <w:t xml:space="preserve"> </w:t>
      </w:r>
      <w:r w:rsidR="00E80566" w:rsidRPr="00EE4E2F">
        <w:t>pública</w:t>
      </w:r>
      <w:r w:rsidRPr="00EE4E2F">
        <w:t xml:space="preserve">, </w:t>
      </w:r>
      <w:r w:rsidR="00E80566" w:rsidRPr="00EE4E2F">
        <w:t>permitirá</w:t>
      </w:r>
      <w:r w:rsidRPr="00EE4E2F">
        <w:t xml:space="preserve"> esse </w:t>
      </w:r>
      <w:r w:rsidR="00E80566" w:rsidRPr="00EE4E2F">
        <w:t>avanço</w:t>
      </w:r>
      <w:r w:rsidRPr="00EE4E2F">
        <w:t xml:space="preserve"> ambiental e social.</w:t>
      </w:r>
    </w:p>
    <w:p w14:paraId="272A8AF4" w14:textId="77777777" w:rsidR="00E80566" w:rsidRPr="00EE4E2F" w:rsidRDefault="00E80566" w:rsidP="0077446E">
      <w:pPr>
        <w:spacing w:after="0" w:line="240" w:lineRule="auto"/>
        <w:jc w:val="both"/>
      </w:pPr>
    </w:p>
    <w:p w14:paraId="26217002" w14:textId="646137AC" w:rsidR="0077446E" w:rsidRPr="00EE4E2F" w:rsidRDefault="0077446E" w:rsidP="00E80566">
      <w:pPr>
        <w:spacing w:after="0" w:line="240" w:lineRule="auto"/>
        <w:jc w:val="right"/>
      </w:pPr>
      <w:r w:rsidRPr="00EE4E2F">
        <w:t>Ca</w:t>
      </w:r>
      <w:r w:rsidR="00E80566" w:rsidRPr="00EE4E2F">
        <w:t>ç</w:t>
      </w:r>
      <w:r w:rsidRPr="00EE4E2F">
        <w:t xml:space="preserve">ador, </w:t>
      </w:r>
      <w:r w:rsidR="00EE4E2F" w:rsidRPr="00EE4E2F">
        <w:t>07</w:t>
      </w:r>
      <w:r w:rsidRPr="00EE4E2F">
        <w:t xml:space="preserve"> de </w:t>
      </w:r>
      <w:r w:rsidR="00EE4E2F" w:rsidRPr="00EE4E2F">
        <w:t>junho</w:t>
      </w:r>
      <w:r w:rsidR="00FB71BC" w:rsidRPr="00EE4E2F">
        <w:t xml:space="preserve"> </w:t>
      </w:r>
      <w:r w:rsidRPr="00EE4E2F">
        <w:t xml:space="preserve">de </w:t>
      </w:r>
      <w:r w:rsidR="00EE4E2F" w:rsidRPr="00EE4E2F">
        <w:t>2016</w:t>
      </w:r>
      <w:r w:rsidRPr="00EE4E2F">
        <w:t>.</w:t>
      </w:r>
    </w:p>
    <w:p w14:paraId="6BD2CD7F" w14:textId="77777777" w:rsidR="00E80566" w:rsidRPr="00EE4E2F" w:rsidRDefault="00E80566" w:rsidP="0077446E">
      <w:pPr>
        <w:spacing w:after="0" w:line="240" w:lineRule="auto"/>
        <w:jc w:val="both"/>
      </w:pPr>
    </w:p>
    <w:p w14:paraId="11227A00" w14:textId="77777777" w:rsidR="00E80566" w:rsidRPr="00EE4E2F" w:rsidRDefault="00E80566" w:rsidP="00E80566">
      <w:pPr>
        <w:spacing w:after="0" w:line="240" w:lineRule="auto"/>
        <w:jc w:val="center"/>
      </w:pPr>
    </w:p>
    <w:p w14:paraId="72AF0506" w14:textId="77777777" w:rsidR="00E80566" w:rsidRPr="00EE4E2F" w:rsidRDefault="00E80566" w:rsidP="00E80566">
      <w:pPr>
        <w:spacing w:after="0" w:line="240" w:lineRule="auto"/>
        <w:jc w:val="center"/>
      </w:pPr>
    </w:p>
    <w:p w14:paraId="3F60ABC5" w14:textId="77777777" w:rsidR="0077446E" w:rsidRPr="00EE4E2F" w:rsidRDefault="0077446E" w:rsidP="00E80566">
      <w:pPr>
        <w:spacing w:after="0" w:line="240" w:lineRule="auto"/>
        <w:jc w:val="center"/>
        <w:rPr>
          <w:b/>
        </w:rPr>
      </w:pPr>
      <w:r w:rsidRPr="00EE4E2F">
        <w:rPr>
          <w:b/>
        </w:rPr>
        <w:t>Gilberto Amaro Comazzet</w:t>
      </w:r>
      <w:r w:rsidR="009F4C9F" w:rsidRPr="00EE4E2F">
        <w:rPr>
          <w:b/>
        </w:rPr>
        <w:t>t</w:t>
      </w:r>
      <w:r w:rsidRPr="00EE4E2F">
        <w:rPr>
          <w:b/>
        </w:rPr>
        <w:t>o</w:t>
      </w:r>
    </w:p>
    <w:p w14:paraId="7AAA7051" w14:textId="77777777" w:rsidR="0077446E" w:rsidRDefault="0077446E" w:rsidP="00E80566">
      <w:pPr>
        <w:spacing w:after="0" w:line="240" w:lineRule="auto"/>
        <w:jc w:val="center"/>
      </w:pPr>
      <w:r w:rsidRPr="00EE4E2F">
        <w:t>PREFEITO MUNICIPAL</w:t>
      </w:r>
    </w:p>
    <w:sectPr w:rsidR="0077446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3D7BE6" w14:textId="77777777" w:rsidR="00B46997" w:rsidRDefault="00B46997" w:rsidP="00932EC2">
      <w:pPr>
        <w:spacing w:after="0" w:line="240" w:lineRule="auto"/>
      </w:pPr>
      <w:r>
        <w:separator/>
      </w:r>
    </w:p>
  </w:endnote>
  <w:endnote w:type="continuationSeparator" w:id="0">
    <w:p w14:paraId="4CA86380" w14:textId="77777777" w:rsidR="00B46997" w:rsidRDefault="00B46997" w:rsidP="00932E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54403B" w14:textId="77777777" w:rsidR="00932EC2" w:rsidRDefault="00932EC2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9E99D4" w14:textId="77777777" w:rsidR="00932EC2" w:rsidRDefault="00932EC2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D6D0CC" w14:textId="77777777" w:rsidR="00932EC2" w:rsidRDefault="00932EC2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A57134" w14:textId="77777777" w:rsidR="00B46997" w:rsidRDefault="00B46997" w:rsidP="00932EC2">
      <w:pPr>
        <w:spacing w:after="0" w:line="240" w:lineRule="auto"/>
      </w:pPr>
      <w:r>
        <w:separator/>
      </w:r>
    </w:p>
  </w:footnote>
  <w:footnote w:type="continuationSeparator" w:id="0">
    <w:p w14:paraId="26379678" w14:textId="77777777" w:rsidR="00B46997" w:rsidRDefault="00B46997" w:rsidP="00932E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E52D64" w14:textId="77777777" w:rsidR="00932EC2" w:rsidRDefault="00932EC2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45BFFE" w14:textId="77777777" w:rsidR="00932EC2" w:rsidRDefault="00932EC2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51A7DA" w14:textId="77777777" w:rsidR="00932EC2" w:rsidRDefault="00932EC2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activeWritingStyle w:appName="MSWord" w:lang="pt-BR" w:vendorID="64" w:dllVersion="131078" w:nlCheck="1" w:checkStyle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86F"/>
    <w:rsid w:val="000C28F7"/>
    <w:rsid w:val="000F0CC4"/>
    <w:rsid w:val="000F529B"/>
    <w:rsid w:val="00136317"/>
    <w:rsid w:val="0014787D"/>
    <w:rsid w:val="001823B2"/>
    <w:rsid w:val="00246016"/>
    <w:rsid w:val="00275DCE"/>
    <w:rsid w:val="002A7157"/>
    <w:rsid w:val="002C4807"/>
    <w:rsid w:val="002C6BDD"/>
    <w:rsid w:val="002F409E"/>
    <w:rsid w:val="00420794"/>
    <w:rsid w:val="00423151"/>
    <w:rsid w:val="00440A5D"/>
    <w:rsid w:val="00456058"/>
    <w:rsid w:val="00465F19"/>
    <w:rsid w:val="004A4A6D"/>
    <w:rsid w:val="004A586F"/>
    <w:rsid w:val="00580DB4"/>
    <w:rsid w:val="0058612D"/>
    <w:rsid w:val="005A36CD"/>
    <w:rsid w:val="005F274D"/>
    <w:rsid w:val="0061261F"/>
    <w:rsid w:val="006A532B"/>
    <w:rsid w:val="0077446E"/>
    <w:rsid w:val="00782B41"/>
    <w:rsid w:val="007A13C9"/>
    <w:rsid w:val="00863CCD"/>
    <w:rsid w:val="0089309E"/>
    <w:rsid w:val="00932EC2"/>
    <w:rsid w:val="0095664A"/>
    <w:rsid w:val="009A49E4"/>
    <w:rsid w:val="009F4C9F"/>
    <w:rsid w:val="00A670F9"/>
    <w:rsid w:val="00B46997"/>
    <w:rsid w:val="00BA127A"/>
    <w:rsid w:val="00BA7F9B"/>
    <w:rsid w:val="00C01446"/>
    <w:rsid w:val="00C862D0"/>
    <w:rsid w:val="00D57C42"/>
    <w:rsid w:val="00D723B1"/>
    <w:rsid w:val="00DD79BD"/>
    <w:rsid w:val="00E15E65"/>
    <w:rsid w:val="00E80566"/>
    <w:rsid w:val="00EE4E2F"/>
    <w:rsid w:val="00EF7A95"/>
    <w:rsid w:val="00F76103"/>
    <w:rsid w:val="00FB71BC"/>
    <w:rsid w:val="00FD0808"/>
    <w:rsid w:val="00FD5DF1"/>
    <w:rsid w:val="00FE0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E7D43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decomentrio">
    <w:name w:val="annotation reference"/>
    <w:basedOn w:val="Fontepargpadro"/>
    <w:uiPriority w:val="99"/>
    <w:semiHidden/>
    <w:unhideWhenUsed/>
    <w:rsid w:val="00136317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136317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136317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3631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36317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363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36317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932EC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32EC2"/>
  </w:style>
  <w:style w:type="paragraph" w:styleId="Rodap">
    <w:name w:val="footer"/>
    <w:basedOn w:val="Normal"/>
    <w:link w:val="RodapChar"/>
    <w:uiPriority w:val="99"/>
    <w:unhideWhenUsed/>
    <w:rsid w:val="00932EC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32E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847</Words>
  <Characters>4575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2016-06-08T20:07:00Z</dcterms:created>
  <dcterms:modified xsi:type="dcterms:W3CDTF">2016-06-08T20:07:00Z</dcterms:modified>
</cp:coreProperties>
</file>